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33C4" w:rsidRPr="00FA33C4" w:rsidRDefault="00FA33C4" w:rsidP="00FA33C4">
      <w:pPr>
        <w:pStyle w:val="NormalWeb"/>
        <w:jc w:val="center"/>
        <w:rPr>
          <w:sz w:val="44"/>
          <w:szCs w:val="44"/>
        </w:rPr>
      </w:pPr>
      <w:r w:rsidRPr="00FA33C4">
        <w:rPr>
          <w:rStyle w:val="Strong"/>
          <w:sz w:val="44"/>
          <w:szCs w:val="44"/>
        </w:rPr>
        <w:t>Παναγιώτης Παναγιωτακάκης</w:t>
      </w:r>
    </w:p>
    <w:p w:rsidR="00FA33C4" w:rsidRDefault="00FA33C4" w:rsidP="00FA33C4">
      <w:pPr>
        <w:pStyle w:val="NormalWeb"/>
        <w:jc w:val="center"/>
      </w:pPr>
      <w:r>
        <w:rPr>
          <w:rStyle w:val="Emphasis"/>
        </w:rPr>
        <w:t>Οικονομολόγος | Μέλος Διοικητικού Συμβουλίου</w:t>
      </w:r>
    </w:p>
    <w:p w:rsidR="00FA33C4" w:rsidRDefault="00FA33C4" w:rsidP="00FA33C4">
      <w:pPr>
        <w:pStyle w:val="NormalWeb"/>
        <w:jc w:val="center"/>
      </w:pPr>
      <w:r>
        <w:t>Ελλάδα | Γλώσσες: Ελληνικά, Αγγλικά, Γαλλικά</w:t>
      </w:r>
    </w:p>
    <w:p w:rsidR="00FA33C4" w:rsidRPr="00FA33C4" w:rsidRDefault="00FA33C4" w:rsidP="00FA33C4">
      <w:pPr>
        <w:pStyle w:val="NormalWeb"/>
        <w:rPr>
          <w:color w:val="002060"/>
          <w:sz w:val="30"/>
          <w:szCs w:val="30"/>
        </w:rPr>
      </w:pPr>
      <w:r w:rsidRPr="00FA33C4">
        <w:rPr>
          <w:rStyle w:val="Strong"/>
          <w:color w:val="002060"/>
          <w:sz w:val="30"/>
          <w:szCs w:val="30"/>
        </w:rPr>
        <w:t>Επαγγελματικό Προφίλ</w:t>
      </w:r>
    </w:p>
    <w:p w:rsidR="00FA33C4" w:rsidRPr="001140DF" w:rsidRDefault="00FA33C4" w:rsidP="00FA33C4">
      <w:pPr>
        <w:pStyle w:val="NormalWeb"/>
        <w:rPr>
          <w:sz w:val="22"/>
          <w:szCs w:val="22"/>
        </w:rPr>
      </w:pPr>
      <w:r w:rsidRPr="001140DF">
        <w:rPr>
          <w:sz w:val="22"/>
          <w:szCs w:val="22"/>
        </w:rPr>
        <w:t>Οικονομολόγος με ακαδημαϊκό υπόβαθρο στην Οικονομική των Επιχειρήσεων και τη Χρηματοοικονομική και επαγγελματική εμπειρία στην εκπαίδευση, την αθλητική δημοσιογραφία και την επιχειρηματικότητα. Το διεπιστημονικό του προφίλ συνδυάζει την οικονομική ανάλυση, τη διδασκαλία, την επικοινωνία και την επιχειρηματική δραστηριότητα. Από το 2020 είναι μέλος του Διοικητικού Συμβουλίου της ΔΡΟΜΕΑΣ Α.Β.Ε.Ε.Α., συμβάλλοντας στην εταιρική διακυβέρνηση και στη στρατηγική εποπτεία της εταιρείας.</w:t>
      </w:r>
    </w:p>
    <w:p w:rsidR="00FA33C4" w:rsidRPr="00FA33C4" w:rsidRDefault="00FA33C4" w:rsidP="00FA33C4">
      <w:pPr>
        <w:pStyle w:val="NormalWeb"/>
        <w:rPr>
          <w:color w:val="002060"/>
          <w:sz w:val="30"/>
          <w:szCs w:val="30"/>
        </w:rPr>
      </w:pPr>
      <w:r w:rsidRPr="00FA33C4">
        <w:rPr>
          <w:rStyle w:val="Strong"/>
          <w:color w:val="002060"/>
          <w:sz w:val="30"/>
          <w:szCs w:val="30"/>
        </w:rPr>
        <w:t>Επαγγελματική Εμπειρία</w:t>
      </w:r>
    </w:p>
    <w:p w:rsidR="00FA33C4" w:rsidRDefault="00FA33C4" w:rsidP="00FA33C4">
      <w:pPr>
        <w:pStyle w:val="NormalWeb"/>
      </w:pPr>
      <w:r>
        <w:rPr>
          <w:rStyle w:val="Strong"/>
        </w:rPr>
        <w:t>ΔΡΟΜΕΑΣ Α.Β.Ε.Ε.Α.</w:t>
      </w:r>
    </w:p>
    <w:p w:rsidR="00FA33C4" w:rsidRDefault="00FA33C4" w:rsidP="00FA33C4">
      <w:pPr>
        <w:pStyle w:val="NormalWeb"/>
      </w:pPr>
      <w:r>
        <w:rPr>
          <w:rStyle w:val="Strong"/>
        </w:rPr>
        <w:t>Μέλος Διοικητικού Συμβουλίου</w:t>
      </w:r>
      <w:r>
        <w:br/>
      </w:r>
      <w:r>
        <w:rPr>
          <w:rStyle w:val="Strong"/>
        </w:rPr>
        <w:t>2020 – Σήμερα</w:t>
      </w:r>
    </w:p>
    <w:p w:rsidR="00FA33C4" w:rsidRPr="001140DF" w:rsidRDefault="00FA33C4" w:rsidP="00FA33C4">
      <w:pPr>
        <w:pStyle w:val="NormalWeb"/>
        <w:numPr>
          <w:ilvl w:val="0"/>
          <w:numId w:val="16"/>
        </w:numPr>
        <w:rPr>
          <w:sz w:val="22"/>
          <w:szCs w:val="22"/>
        </w:rPr>
      </w:pPr>
      <w:r w:rsidRPr="001140DF">
        <w:rPr>
          <w:sz w:val="22"/>
          <w:szCs w:val="22"/>
        </w:rPr>
        <w:t>Συμμετέχει ως μέλος στο Διοικητικό Συμβούλιο της ΔΡΟΜΕΑΣ Α.Β.Ε.Ε.Α.</w:t>
      </w:r>
    </w:p>
    <w:p w:rsidR="00FA33C4" w:rsidRPr="001140DF" w:rsidRDefault="00FA33C4" w:rsidP="00FA33C4">
      <w:pPr>
        <w:pStyle w:val="NormalWeb"/>
        <w:numPr>
          <w:ilvl w:val="0"/>
          <w:numId w:val="16"/>
        </w:numPr>
        <w:rPr>
          <w:sz w:val="22"/>
          <w:szCs w:val="22"/>
        </w:rPr>
      </w:pPr>
      <w:r w:rsidRPr="001140DF">
        <w:rPr>
          <w:sz w:val="22"/>
          <w:szCs w:val="22"/>
        </w:rPr>
        <w:t>Λαμβάνει μέρος στις διαδικασίες εταιρικής διακυβέρνησης και στρατηγικής λήψης αποφάσεων.</w:t>
      </w:r>
    </w:p>
    <w:p w:rsidR="00FA33C4" w:rsidRPr="001140DF" w:rsidRDefault="00FA33C4" w:rsidP="00FA33C4">
      <w:pPr>
        <w:pStyle w:val="NormalWeb"/>
        <w:numPr>
          <w:ilvl w:val="0"/>
          <w:numId w:val="16"/>
        </w:numPr>
        <w:rPr>
          <w:sz w:val="22"/>
          <w:szCs w:val="22"/>
        </w:rPr>
      </w:pPr>
      <w:r w:rsidRPr="001140DF">
        <w:rPr>
          <w:sz w:val="22"/>
          <w:szCs w:val="22"/>
        </w:rPr>
        <w:t>Συμβάλλει στην αξιολόγηση επιχειρηματικών, οικονομικών και οργανωτικών θεμάτων.</w:t>
      </w:r>
    </w:p>
    <w:p w:rsidR="00FA33C4" w:rsidRPr="001140DF" w:rsidRDefault="00FA33C4" w:rsidP="00FA33C4">
      <w:pPr>
        <w:pStyle w:val="NormalWeb"/>
        <w:numPr>
          <w:ilvl w:val="0"/>
          <w:numId w:val="16"/>
        </w:numPr>
        <w:rPr>
          <w:sz w:val="22"/>
          <w:szCs w:val="22"/>
        </w:rPr>
      </w:pPr>
      <w:r w:rsidRPr="001140DF">
        <w:rPr>
          <w:sz w:val="22"/>
          <w:szCs w:val="22"/>
        </w:rPr>
        <w:t>Υποστηρίζει τον μακροπρόθεσμο στρατηγικό σχεδιασμό και την ανάπτυξη της εταιρείας.</w:t>
      </w:r>
    </w:p>
    <w:p w:rsidR="00FA33C4" w:rsidRPr="00FA33C4" w:rsidRDefault="00FA33C4" w:rsidP="00FA33C4">
      <w:pPr>
        <w:pStyle w:val="NormalWeb"/>
        <w:rPr>
          <w:color w:val="002060"/>
          <w:sz w:val="30"/>
          <w:szCs w:val="30"/>
        </w:rPr>
      </w:pPr>
      <w:r w:rsidRPr="00FA33C4">
        <w:rPr>
          <w:rStyle w:val="Strong"/>
          <w:color w:val="002060"/>
          <w:sz w:val="30"/>
          <w:szCs w:val="30"/>
        </w:rPr>
        <w:t>Εκπαίδευση &amp; Διδασκαλία</w:t>
      </w:r>
    </w:p>
    <w:p w:rsidR="00FA33C4" w:rsidRDefault="00FA33C4" w:rsidP="00FA33C4">
      <w:pPr>
        <w:pStyle w:val="NormalWeb"/>
      </w:pPr>
      <w:r>
        <w:rPr>
          <w:rStyle w:val="Strong"/>
        </w:rPr>
        <w:t>Αρχές Οικονομικής Θεωρίας &amp; Μαθηματικά</w:t>
      </w:r>
    </w:p>
    <w:p w:rsidR="00FA33C4" w:rsidRPr="001140DF" w:rsidRDefault="00FA33C4" w:rsidP="00FA33C4">
      <w:pPr>
        <w:pStyle w:val="NormalWeb"/>
        <w:numPr>
          <w:ilvl w:val="0"/>
          <w:numId w:val="17"/>
        </w:numPr>
        <w:rPr>
          <w:sz w:val="22"/>
          <w:szCs w:val="22"/>
        </w:rPr>
      </w:pPr>
      <w:r w:rsidRPr="001140DF">
        <w:rPr>
          <w:sz w:val="22"/>
          <w:szCs w:val="22"/>
        </w:rPr>
        <w:t>Διαθέτει επαγγελματική εμπειρία στη διδασκαλία των Αρχών Οικονομικής Θεωρίας.</w:t>
      </w:r>
    </w:p>
    <w:p w:rsidR="00FA33C4" w:rsidRPr="001140DF" w:rsidRDefault="00FA33C4" w:rsidP="00FA33C4">
      <w:pPr>
        <w:pStyle w:val="NormalWeb"/>
        <w:numPr>
          <w:ilvl w:val="0"/>
          <w:numId w:val="17"/>
        </w:numPr>
        <w:rPr>
          <w:sz w:val="22"/>
          <w:szCs w:val="22"/>
        </w:rPr>
      </w:pPr>
      <w:r w:rsidRPr="001140DF">
        <w:rPr>
          <w:sz w:val="22"/>
          <w:szCs w:val="22"/>
        </w:rPr>
        <w:t>Έχει επίσης ασχοληθεί με τη διδασκαλία Μαθηματικών.</w:t>
      </w:r>
    </w:p>
    <w:p w:rsidR="00FA33C4" w:rsidRPr="001140DF" w:rsidRDefault="00FA33C4" w:rsidP="00FA33C4">
      <w:pPr>
        <w:pStyle w:val="NormalWeb"/>
        <w:numPr>
          <w:ilvl w:val="0"/>
          <w:numId w:val="17"/>
        </w:numPr>
        <w:rPr>
          <w:sz w:val="22"/>
          <w:szCs w:val="22"/>
        </w:rPr>
      </w:pPr>
      <w:r w:rsidRPr="001140DF">
        <w:rPr>
          <w:sz w:val="22"/>
          <w:szCs w:val="22"/>
        </w:rPr>
        <w:t>Εφάρμοσε τις ακαδημαϊκές του γνώσεις στα οικονομικά και σε ποσοτικά γνωστικά αντικείμενα στο πλαίσιο εκπαιδευτικού περιβάλλοντος.</w:t>
      </w:r>
    </w:p>
    <w:p w:rsidR="00FA33C4" w:rsidRDefault="00FA33C4" w:rsidP="00FA33C4">
      <w:pPr>
        <w:pStyle w:val="NormalWeb"/>
      </w:pPr>
      <w:r>
        <w:rPr>
          <w:rStyle w:val="Strong"/>
        </w:rPr>
        <w:t>Αθλητική Δημοσιογραφία</w:t>
      </w:r>
    </w:p>
    <w:p w:rsidR="00FA33C4" w:rsidRPr="001140DF" w:rsidRDefault="00FA33C4" w:rsidP="00FA33C4">
      <w:pPr>
        <w:pStyle w:val="NormalWeb"/>
        <w:numPr>
          <w:ilvl w:val="0"/>
          <w:numId w:val="18"/>
        </w:numPr>
        <w:rPr>
          <w:sz w:val="22"/>
          <w:szCs w:val="22"/>
        </w:rPr>
      </w:pPr>
      <w:r w:rsidRPr="001140DF">
        <w:rPr>
          <w:sz w:val="22"/>
          <w:szCs w:val="22"/>
        </w:rPr>
        <w:t>Απόφοιτος της Σχολής Αθλητικής Δημοσιογραφίας του Κέντρου Αθλητικού Ρεπορτάζ.</w:t>
      </w:r>
    </w:p>
    <w:p w:rsidR="00FA33C4" w:rsidRPr="001140DF" w:rsidRDefault="00FA33C4" w:rsidP="00FA33C4">
      <w:pPr>
        <w:pStyle w:val="NormalWeb"/>
        <w:numPr>
          <w:ilvl w:val="0"/>
          <w:numId w:val="18"/>
        </w:numPr>
        <w:rPr>
          <w:sz w:val="22"/>
          <w:szCs w:val="22"/>
        </w:rPr>
      </w:pPr>
      <w:r w:rsidRPr="001140DF">
        <w:rPr>
          <w:sz w:val="22"/>
          <w:szCs w:val="22"/>
        </w:rPr>
        <w:t>Διαθέτει επαγγελματική ενασχόληση με την αθλητική δημοσιογραφία.</w:t>
      </w:r>
    </w:p>
    <w:p w:rsidR="00FA33C4" w:rsidRPr="001140DF" w:rsidRDefault="00FA33C4" w:rsidP="00FA33C4">
      <w:pPr>
        <w:pStyle w:val="NormalWeb"/>
        <w:numPr>
          <w:ilvl w:val="0"/>
          <w:numId w:val="18"/>
        </w:numPr>
        <w:rPr>
          <w:sz w:val="22"/>
          <w:szCs w:val="22"/>
        </w:rPr>
      </w:pPr>
      <w:r w:rsidRPr="001140DF">
        <w:rPr>
          <w:sz w:val="22"/>
          <w:szCs w:val="22"/>
        </w:rPr>
        <w:t>Ανέπτυξε εμπειρία στην επικοινωνία, το ρεπορτάζ και τη δημιουργία περιεχομένου σχετικού με τον αθλητισμό.</w:t>
      </w:r>
    </w:p>
    <w:p w:rsidR="00FA33C4" w:rsidRDefault="00FA33C4" w:rsidP="00FA33C4">
      <w:pPr>
        <w:pStyle w:val="NormalWeb"/>
      </w:pPr>
      <w:r>
        <w:rPr>
          <w:rStyle w:val="Strong"/>
        </w:rPr>
        <w:t>Επιχειρηματικότητα</w:t>
      </w:r>
    </w:p>
    <w:p w:rsidR="00FA33C4" w:rsidRPr="001140DF" w:rsidRDefault="00FA33C4" w:rsidP="00FA33C4">
      <w:pPr>
        <w:pStyle w:val="NormalWeb"/>
        <w:numPr>
          <w:ilvl w:val="0"/>
          <w:numId w:val="19"/>
        </w:numPr>
        <w:rPr>
          <w:sz w:val="22"/>
          <w:szCs w:val="22"/>
        </w:rPr>
      </w:pPr>
      <w:r w:rsidRPr="001140DF">
        <w:rPr>
          <w:sz w:val="22"/>
          <w:szCs w:val="22"/>
        </w:rPr>
        <w:t>Έχει επαγγελματική δραστηριοποίηση στον τομέα της επιχειρηματικότητας.</w:t>
      </w:r>
    </w:p>
    <w:p w:rsidR="00FA33C4" w:rsidRPr="001140DF" w:rsidRDefault="00FA33C4" w:rsidP="00FA33C4">
      <w:pPr>
        <w:pStyle w:val="NormalWeb"/>
        <w:numPr>
          <w:ilvl w:val="0"/>
          <w:numId w:val="19"/>
        </w:numPr>
        <w:rPr>
          <w:sz w:val="22"/>
          <w:szCs w:val="22"/>
        </w:rPr>
      </w:pPr>
      <w:r w:rsidRPr="001140DF">
        <w:rPr>
          <w:sz w:val="22"/>
          <w:szCs w:val="22"/>
        </w:rPr>
        <w:lastRenderedPageBreak/>
        <w:t>Απέκτησε πρακτική εμπειρία στην επιχειρηματική ανάπτυξη και στη λήψη εμπορικών αποφάσεων.</w:t>
      </w:r>
    </w:p>
    <w:p w:rsidR="00FA33C4" w:rsidRPr="001140DF" w:rsidRDefault="00FA33C4" w:rsidP="00FA33C4">
      <w:pPr>
        <w:pStyle w:val="NormalWeb"/>
        <w:numPr>
          <w:ilvl w:val="0"/>
          <w:numId w:val="19"/>
        </w:numPr>
        <w:rPr>
          <w:sz w:val="22"/>
          <w:szCs w:val="22"/>
        </w:rPr>
      </w:pPr>
      <w:r w:rsidRPr="001140DF">
        <w:rPr>
          <w:sz w:val="22"/>
          <w:szCs w:val="22"/>
        </w:rPr>
        <w:t>Συνδύασε τις ακαδημαϊκές του γνώσεις στα οικονομικά και τη χρηματοοικονομική με πρακτική επιχειρηματική εμπειρία.</w:t>
      </w:r>
    </w:p>
    <w:p w:rsidR="00FA33C4" w:rsidRPr="00FA33C4" w:rsidRDefault="00FA33C4" w:rsidP="00FA33C4">
      <w:pPr>
        <w:pStyle w:val="NormalWeb"/>
        <w:rPr>
          <w:color w:val="002060"/>
          <w:sz w:val="30"/>
          <w:szCs w:val="30"/>
        </w:rPr>
      </w:pPr>
      <w:r w:rsidRPr="00FA33C4">
        <w:rPr>
          <w:rStyle w:val="Strong"/>
          <w:color w:val="002060"/>
          <w:sz w:val="30"/>
          <w:szCs w:val="30"/>
        </w:rPr>
        <w:t>Εκπαίδευση</w:t>
      </w:r>
    </w:p>
    <w:p w:rsidR="00FA33C4" w:rsidRDefault="00FA33C4" w:rsidP="00FA33C4">
      <w:pPr>
        <w:pStyle w:val="NormalWeb"/>
      </w:pPr>
      <w:r>
        <w:rPr>
          <w:rStyle w:val="Strong"/>
        </w:rPr>
        <w:t>Οικονομικό Πανεπιστήμιο Αθηνών (ΟΠΑ)</w:t>
      </w:r>
    </w:p>
    <w:p w:rsidR="00FA33C4" w:rsidRDefault="00FA33C4" w:rsidP="00FA33C4">
      <w:pPr>
        <w:pStyle w:val="NormalWeb"/>
      </w:pPr>
      <w:r>
        <w:rPr>
          <w:rStyle w:val="Strong"/>
        </w:rPr>
        <w:t>Πτυχίο Οικονομικής Επιστήμης</w:t>
      </w:r>
      <w:r>
        <w:br/>
      </w:r>
      <w:r>
        <w:rPr>
          <w:rStyle w:val="Strong"/>
        </w:rPr>
        <w:t>Εξειδίκευση: Οικονομική των Επιχειρήσεων και Χρηματοοικονομική</w:t>
      </w:r>
    </w:p>
    <w:p w:rsidR="00FA33C4" w:rsidRDefault="00FA33C4" w:rsidP="00FA33C4">
      <w:pPr>
        <w:pStyle w:val="NormalWeb"/>
      </w:pPr>
      <w:r>
        <w:rPr>
          <w:rStyle w:val="Strong"/>
        </w:rPr>
        <w:t>Κέντρο Αθλητικού Ρεπορτάζ</w:t>
      </w:r>
    </w:p>
    <w:p w:rsidR="00FA33C4" w:rsidRDefault="00FA33C4" w:rsidP="00FA33C4">
      <w:pPr>
        <w:pStyle w:val="NormalWeb"/>
      </w:pPr>
      <w:r>
        <w:rPr>
          <w:rStyle w:val="Strong"/>
        </w:rPr>
        <w:t>Απόφοιτος Σχολής Αθλητικής Δημοσιογραφίας</w:t>
      </w:r>
    </w:p>
    <w:p w:rsidR="00FA33C4" w:rsidRPr="00FA33C4" w:rsidRDefault="00FA33C4" w:rsidP="00FA33C4">
      <w:pPr>
        <w:pStyle w:val="NormalWeb"/>
        <w:rPr>
          <w:color w:val="002060"/>
          <w:sz w:val="30"/>
          <w:szCs w:val="30"/>
        </w:rPr>
      </w:pPr>
      <w:r w:rsidRPr="00FA33C4">
        <w:rPr>
          <w:rStyle w:val="Strong"/>
          <w:color w:val="002060"/>
          <w:sz w:val="30"/>
          <w:szCs w:val="30"/>
        </w:rPr>
        <w:t>Τεχνικές &amp; Διοικητικές Δεξιότητες</w:t>
      </w:r>
    </w:p>
    <w:p w:rsidR="00FA33C4" w:rsidRPr="001140DF" w:rsidRDefault="00FA33C4" w:rsidP="00FA33C4">
      <w:pPr>
        <w:pStyle w:val="NormalWeb"/>
        <w:numPr>
          <w:ilvl w:val="0"/>
          <w:numId w:val="20"/>
        </w:numPr>
        <w:rPr>
          <w:sz w:val="22"/>
          <w:szCs w:val="22"/>
        </w:rPr>
      </w:pPr>
      <w:r w:rsidRPr="001140DF">
        <w:rPr>
          <w:sz w:val="22"/>
          <w:szCs w:val="22"/>
        </w:rPr>
        <w:t>Οικονομική των Επιχειρήσεων</w:t>
      </w:r>
    </w:p>
    <w:p w:rsidR="00FA33C4" w:rsidRPr="001140DF" w:rsidRDefault="00FA33C4" w:rsidP="00FA33C4">
      <w:pPr>
        <w:pStyle w:val="NormalWeb"/>
        <w:numPr>
          <w:ilvl w:val="0"/>
          <w:numId w:val="20"/>
        </w:numPr>
        <w:rPr>
          <w:sz w:val="22"/>
          <w:szCs w:val="22"/>
        </w:rPr>
      </w:pPr>
      <w:r w:rsidRPr="001140DF">
        <w:rPr>
          <w:sz w:val="22"/>
          <w:szCs w:val="22"/>
        </w:rPr>
        <w:t>Χρηματοοικονομική</w:t>
      </w:r>
    </w:p>
    <w:p w:rsidR="00FA33C4" w:rsidRPr="001140DF" w:rsidRDefault="00FA33C4" w:rsidP="00FA33C4">
      <w:pPr>
        <w:pStyle w:val="NormalWeb"/>
        <w:numPr>
          <w:ilvl w:val="0"/>
          <w:numId w:val="20"/>
        </w:numPr>
        <w:rPr>
          <w:sz w:val="22"/>
          <w:szCs w:val="22"/>
        </w:rPr>
      </w:pPr>
      <w:r w:rsidRPr="001140DF">
        <w:rPr>
          <w:sz w:val="22"/>
          <w:szCs w:val="22"/>
        </w:rPr>
        <w:t>Οικονομική Ανάλυση</w:t>
      </w:r>
    </w:p>
    <w:p w:rsidR="00FA33C4" w:rsidRPr="001140DF" w:rsidRDefault="00FA33C4" w:rsidP="00FA33C4">
      <w:pPr>
        <w:pStyle w:val="NormalWeb"/>
        <w:numPr>
          <w:ilvl w:val="0"/>
          <w:numId w:val="20"/>
        </w:numPr>
        <w:rPr>
          <w:sz w:val="22"/>
          <w:szCs w:val="22"/>
        </w:rPr>
      </w:pPr>
      <w:r w:rsidRPr="001140DF">
        <w:rPr>
          <w:sz w:val="22"/>
          <w:szCs w:val="22"/>
        </w:rPr>
        <w:t>Εταιρική Διακυβέρνηση</w:t>
      </w:r>
    </w:p>
    <w:p w:rsidR="00FA33C4" w:rsidRPr="001140DF" w:rsidRDefault="00FA33C4" w:rsidP="00FA33C4">
      <w:pPr>
        <w:pStyle w:val="NormalWeb"/>
        <w:numPr>
          <w:ilvl w:val="0"/>
          <w:numId w:val="20"/>
        </w:numPr>
        <w:rPr>
          <w:sz w:val="22"/>
          <w:szCs w:val="22"/>
        </w:rPr>
      </w:pPr>
      <w:r w:rsidRPr="001140DF">
        <w:rPr>
          <w:sz w:val="22"/>
          <w:szCs w:val="22"/>
        </w:rPr>
        <w:t>Επιχειρηματική Στρατηγική</w:t>
      </w:r>
    </w:p>
    <w:p w:rsidR="00FA33C4" w:rsidRPr="001140DF" w:rsidRDefault="00FA33C4" w:rsidP="00FA33C4">
      <w:pPr>
        <w:pStyle w:val="NormalWeb"/>
        <w:numPr>
          <w:ilvl w:val="0"/>
          <w:numId w:val="20"/>
        </w:numPr>
        <w:rPr>
          <w:sz w:val="22"/>
          <w:szCs w:val="22"/>
        </w:rPr>
      </w:pPr>
      <w:r w:rsidRPr="001140DF">
        <w:rPr>
          <w:sz w:val="22"/>
          <w:szCs w:val="22"/>
        </w:rPr>
        <w:t>Επιχειρηματικότητα</w:t>
      </w:r>
    </w:p>
    <w:p w:rsidR="00FA33C4" w:rsidRPr="001140DF" w:rsidRDefault="00FA33C4" w:rsidP="00FA33C4">
      <w:pPr>
        <w:pStyle w:val="NormalWeb"/>
        <w:numPr>
          <w:ilvl w:val="0"/>
          <w:numId w:val="20"/>
        </w:numPr>
        <w:rPr>
          <w:sz w:val="22"/>
          <w:szCs w:val="22"/>
        </w:rPr>
      </w:pPr>
      <w:r w:rsidRPr="001140DF">
        <w:rPr>
          <w:sz w:val="22"/>
          <w:szCs w:val="22"/>
        </w:rPr>
        <w:t>Μαθηματικά</w:t>
      </w:r>
    </w:p>
    <w:p w:rsidR="00FA33C4" w:rsidRPr="001140DF" w:rsidRDefault="00FA33C4" w:rsidP="00FA33C4">
      <w:pPr>
        <w:pStyle w:val="NormalWeb"/>
        <w:numPr>
          <w:ilvl w:val="0"/>
          <w:numId w:val="20"/>
        </w:numPr>
        <w:rPr>
          <w:sz w:val="22"/>
          <w:szCs w:val="22"/>
        </w:rPr>
      </w:pPr>
      <w:r w:rsidRPr="001140DF">
        <w:rPr>
          <w:sz w:val="22"/>
          <w:szCs w:val="22"/>
        </w:rPr>
        <w:t>Διδασκαλία &amp; Εκπαίδευση</w:t>
      </w:r>
    </w:p>
    <w:p w:rsidR="00FA33C4" w:rsidRPr="001140DF" w:rsidRDefault="00FA33C4" w:rsidP="00FA33C4">
      <w:pPr>
        <w:pStyle w:val="NormalWeb"/>
        <w:numPr>
          <w:ilvl w:val="0"/>
          <w:numId w:val="20"/>
        </w:numPr>
        <w:rPr>
          <w:sz w:val="22"/>
          <w:szCs w:val="22"/>
        </w:rPr>
      </w:pPr>
      <w:r w:rsidRPr="001140DF">
        <w:rPr>
          <w:sz w:val="22"/>
          <w:szCs w:val="22"/>
        </w:rPr>
        <w:t>Επικοινωνία</w:t>
      </w:r>
    </w:p>
    <w:p w:rsidR="00FA33C4" w:rsidRPr="001140DF" w:rsidRDefault="00FA33C4" w:rsidP="00FA33C4">
      <w:pPr>
        <w:pStyle w:val="NormalWeb"/>
        <w:numPr>
          <w:ilvl w:val="0"/>
          <w:numId w:val="20"/>
        </w:numPr>
        <w:rPr>
          <w:sz w:val="22"/>
          <w:szCs w:val="22"/>
        </w:rPr>
      </w:pPr>
      <w:r w:rsidRPr="001140DF">
        <w:rPr>
          <w:sz w:val="22"/>
          <w:szCs w:val="22"/>
        </w:rPr>
        <w:t>Αθλητική Δημοσιογραφία</w:t>
      </w:r>
    </w:p>
    <w:p w:rsidR="00FA33C4" w:rsidRPr="001140DF" w:rsidRDefault="00FA33C4" w:rsidP="00FA33C4">
      <w:pPr>
        <w:pStyle w:val="NormalWeb"/>
        <w:numPr>
          <w:ilvl w:val="0"/>
          <w:numId w:val="20"/>
        </w:numPr>
        <w:rPr>
          <w:sz w:val="22"/>
          <w:szCs w:val="22"/>
        </w:rPr>
      </w:pPr>
      <w:r w:rsidRPr="001140DF">
        <w:rPr>
          <w:sz w:val="22"/>
          <w:szCs w:val="22"/>
        </w:rPr>
        <w:t>Λήψη Επιχειρηματικών Αποφάσεων</w:t>
      </w:r>
    </w:p>
    <w:p w:rsidR="004F33A9" w:rsidRPr="001140DF" w:rsidRDefault="004F33A9">
      <w:bookmarkStart w:id="0" w:name="_GoBack"/>
      <w:bookmarkEnd w:id="0"/>
    </w:p>
    <w:sectPr w:rsidR="004F33A9" w:rsidRPr="001140D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02802"/>
    <w:multiLevelType w:val="multilevel"/>
    <w:tmpl w:val="04D85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71CC0"/>
    <w:multiLevelType w:val="multilevel"/>
    <w:tmpl w:val="6922B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982477"/>
    <w:multiLevelType w:val="multilevel"/>
    <w:tmpl w:val="5842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A13ED6"/>
    <w:multiLevelType w:val="multilevel"/>
    <w:tmpl w:val="9AFE7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2A06E1"/>
    <w:multiLevelType w:val="multilevel"/>
    <w:tmpl w:val="125E1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53615A"/>
    <w:multiLevelType w:val="multilevel"/>
    <w:tmpl w:val="E438C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6B5FFB"/>
    <w:multiLevelType w:val="multilevel"/>
    <w:tmpl w:val="F44A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FA0C8F"/>
    <w:multiLevelType w:val="multilevel"/>
    <w:tmpl w:val="F31A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6613D4"/>
    <w:multiLevelType w:val="multilevel"/>
    <w:tmpl w:val="A328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64430D"/>
    <w:multiLevelType w:val="multilevel"/>
    <w:tmpl w:val="2822F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97630C"/>
    <w:multiLevelType w:val="multilevel"/>
    <w:tmpl w:val="13B09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B8756E"/>
    <w:multiLevelType w:val="multilevel"/>
    <w:tmpl w:val="85E62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0117B0"/>
    <w:multiLevelType w:val="multilevel"/>
    <w:tmpl w:val="D7E64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106989"/>
    <w:multiLevelType w:val="multilevel"/>
    <w:tmpl w:val="0DA0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3B0338"/>
    <w:multiLevelType w:val="multilevel"/>
    <w:tmpl w:val="3328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E6348C"/>
    <w:multiLevelType w:val="multilevel"/>
    <w:tmpl w:val="536E1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97526F"/>
    <w:multiLevelType w:val="multilevel"/>
    <w:tmpl w:val="53E4B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9E0707"/>
    <w:multiLevelType w:val="multilevel"/>
    <w:tmpl w:val="9E7A4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BD5DBA"/>
    <w:multiLevelType w:val="multilevel"/>
    <w:tmpl w:val="D5583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A1276B"/>
    <w:multiLevelType w:val="multilevel"/>
    <w:tmpl w:val="F080E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9"/>
  </w:num>
  <w:num w:numId="3">
    <w:abstractNumId w:val="4"/>
  </w:num>
  <w:num w:numId="4">
    <w:abstractNumId w:val="5"/>
  </w:num>
  <w:num w:numId="5">
    <w:abstractNumId w:val="0"/>
  </w:num>
  <w:num w:numId="6">
    <w:abstractNumId w:val="7"/>
  </w:num>
  <w:num w:numId="7">
    <w:abstractNumId w:val="3"/>
  </w:num>
  <w:num w:numId="8">
    <w:abstractNumId w:val="18"/>
  </w:num>
  <w:num w:numId="9">
    <w:abstractNumId w:val="17"/>
  </w:num>
  <w:num w:numId="10">
    <w:abstractNumId w:val="6"/>
  </w:num>
  <w:num w:numId="11">
    <w:abstractNumId w:val="16"/>
  </w:num>
  <w:num w:numId="12">
    <w:abstractNumId w:val="1"/>
  </w:num>
  <w:num w:numId="13">
    <w:abstractNumId w:val="2"/>
  </w:num>
  <w:num w:numId="14">
    <w:abstractNumId w:val="8"/>
  </w:num>
  <w:num w:numId="15">
    <w:abstractNumId w:val="13"/>
  </w:num>
  <w:num w:numId="16">
    <w:abstractNumId w:val="10"/>
  </w:num>
  <w:num w:numId="17">
    <w:abstractNumId w:val="15"/>
  </w:num>
  <w:num w:numId="18">
    <w:abstractNumId w:val="14"/>
  </w:num>
  <w:num w:numId="19">
    <w:abstractNumId w:val="12"/>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3C4"/>
    <w:rsid w:val="001140DF"/>
    <w:rsid w:val="003F0CCF"/>
    <w:rsid w:val="004F33A9"/>
    <w:rsid w:val="00CD6F0F"/>
    <w:rsid w:val="00FA33C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DE4A9"/>
  <w15:chartTrackingRefBased/>
  <w15:docId w15:val="{2A0C76DA-E49E-4CC0-8998-12D3F25A9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33C4"/>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Strong">
    <w:name w:val="Strong"/>
    <w:basedOn w:val="DefaultParagraphFont"/>
    <w:uiPriority w:val="22"/>
    <w:qFormat/>
    <w:rsid w:val="00FA33C4"/>
    <w:rPr>
      <w:b/>
      <w:bCs/>
    </w:rPr>
  </w:style>
  <w:style w:type="character" w:styleId="Emphasis">
    <w:name w:val="Emphasis"/>
    <w:basedOn w:val="DefaultParagraphFont"/>
    <w:uiPriority w:val="20"/>
    <w:qFormat/>
    <w:rsid w:val="00FA33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786785">
      <w:bodyDiv w:val="1"/>
      <w:marLeft w:val="0"/>
      <w:marRight w:val="0"/>
      <w:marTop w:val="0"/>
      <w:marBottom w:val="0"/>
      <w:divBdr>
        <w:top w:val="none" w:sz="0" w:space="0" w:color="auto"/>
        <w:left w:val="none" w:sz="0" w:space="0" w:color="auto"/>
        <w:bottom w:val="none" w:sz="0" w:space="0" w:color="auto"/>
        <w:right w:val="none" w:sz="0" w:space="0" w:color="auto"/>
      </w:divBdr>
    </w:div>
    <w:div w:id="269436361">
      <w:bodyDiv w:val="1"/>
      <w:marLeft w:val="0"/>
      <w:marRight w:val="0"/>
      <w:marTop w:val="0"/>
      <w:marBottom w:val="0"/>
      <w:divBdr>
        <w:top w:val="none" w:sz="0" w:space="0" w:color="auto"/>
        <w:left w:val="none" w:sz="0" w:space="0" w:color="auto"/>
        <w:bottom w:val="none" w:sz="0" w:space="0" w:color="auto"/>
        <w:right w:val="none" w:sz="0" w:space="0" w:color="auto"/>
      </w:divBdr>
    </w:div>
    <w:div w:id="742339635">
      <w:bodyDiv w:val="1"/>
      <w:marLeft w:val="0"/>
      <w:marRight w:val="0"/>
      <w:marTop w:val="0"/>
      <w:marBottom w:val="0"/>
      <w:divBdr>
        <w:top w:val="none" w:sz="0" w:space="0" w:color="auto"/>
        <w:left w:val="none" w:sz="0" w:space="0" w:color="auto"/>
        <w:bottom w:val="none" w:sz="0" w:space="0" w:color="auto"/>
        <w:right w:val="none" w:sz="0" w:space="0" w:color="auto"/>
      </w:divBdr>
    </w:div>
    <w:div w:id="99584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373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Γραμματεία Προέδρου</dc:creator>
  <cp:keywords/>
  <dc:description/>
  <cp:lastModifiedBy>Γραμματεία Προέδρου</cp:lastModifiedBy>
  <cp:revision>2</cp:revision>
  <dcterms:created xsi:type="dcterms:W3CDTF">2026-10-01T07:53:00Z</dcterms:created>
  <dcterms:modified xsi:type="dcterms:W3CDTF">2026-10-01T07:57:00Z</dcterms:modified>
</cp:coreProperties>
</file>